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  <w:tab w:val="left" w:pos="6840"/>
        </w:tabs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beforeLines="100" w:afterLines="50"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珠海市水务协会入会登记表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385"/>
        <w:gridCol w:w="2065"/>
        <w:gridCol w:w="155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单位会员</w:t>
            </w:r>
          </w:p>
        </w:tc>
        <w:tc>
          <w:tcPr>
            <w:tcW w:w="2385" w:type="dxa"/>
            <w:vAlign w:val="center"/>
          </w:tcPr>
          <w:p>
            <w:pPr>
              <w:ind w:firstLine="320" w:firstLine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Merge w:val="continue"/>
            <w:vAlign w:val="center"/>
          </w:tcPr>
          <w:p>
            <w:pPr>
              <w:ind w:firstLine="160" w:firstLineChars="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ind w:firstLine="160" w:firstLineChars="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Merge w:val="continue"/>
            <w:vAlign w:val="center"/>
          </w:tcPr>
          <w:p>
            <w:pPr>
              <w:ind w:firstLine="320" w:firstLine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ind w:firstLine="320" w:firstLine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（固话、手机）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工作邮箱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</w:trPr>
        <w:tc>
          <w:tcPr>
            <w:tcW w:w="9060" w:type="dxa"/>
            <w:gridSpan w:val="5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800" w:firstLineChars="2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本单位自愿成为“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珠海市水务协会</w:t>
            </w:r>
            <w:r>
              <w:rPr>
                <w:rFonts w:ascii="仿宋" w:hAnsi="仿宋" w:eastAsia="仿宋"/>
                <w:sz w:val="32"/>
                <w:szCs w:val="32"/>
              </w:rPr>
              <w:t>”会员，遵守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该社会团体章程和各项</w:t>
            </w:r>
            <w:r>
              <w:rPr>
                <w:rFonts w:ascii="仿宋" w:hAnsi="仿宋" w:eastAsia="仿宋"/>
                <w:sz w:val="32"/>
                <w:szCs w:val="32"/>
              </w:rPr>
              <w:t>规章制度，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履行该社会团体赋予的权利和义务</w:t>
            </w:r>
            <w:r>
              <w:rPr>
                <w:rFonts w:ascii="仿宋" w:hAnsi="仿宋" w:eastAsia="仿宋"/>
                <w:sz w:val="32"/>
                <w:szCs w:val="32"/>
              </w:rPr>
              <w:t>。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单位会员（单位盖章、法定代表人签名）：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年    月    日</w:t>
            </w:r>
          </w:p>
          <w:p>
            <w:pPr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个人会员需提交入会人身份证复印件及该领域相关证件；</w:t>
      </w:r>
    </w:p>
    <w:p>
      <w:pPr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单位会员需提交营业执照复印件、法定代表人身份证复印件及入会人的身份证复印件。</w:t>
      </w:r>
    </w:p>
    <w:p/>
    <w:p/>
    <w:p/>
    <w:p/>
    <w:p>
      <w:pPr>
        <w:jc w:val="both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温馨提示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numPr>
          <w:numId w:val="0"/>
        </w:numPr>
        <w:ind w:firstLine="643" w:firstLineChars="20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一、入会提交材料</w:t>
      </w:r>
    </w:p>
    <w:p>
      <w:pPr>
        <w:numPr>
          <w:numId w:val="0"/>
        </w:num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《珠海市水务协会入会登记表》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）、</w:t>
      </w:r>
      <w:r>
        <w:rPr>
          <w:rFonts w:hint="eastAsia" w:ascii="仿宋_GB2312" w:hAnsi="仿宋" w:eastAsia="仿宋_GB2312"/>
          <w:sz w:val="32"/>
          <w:szCs w:val="32"/>
        </w:rPr>
        <w:t>单位营业执照复印件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、法定代表人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或负责人身份证复印件（2份）、</w:t>
      </w:r>
      <w:r>
        <w:rPr>
          <w:rFonts w:ascii="仿宋" w:hAnsi="仿宋" w:eastAsia="仿宋"/>
          <w:sz w:val="32"/>
          <w:szCs w:val="32"/>
        </w:rPr>
        <w:t>联系人</w:t>
      </w:r>
      <w:r>
        <w:rPr>
          <w:rFonts w:hint="eastAsia" w:ascii="仿宋_GB2312" w:hAnsi="仿宋" w:eastAsia="仿宋_GB2312"/>
          <w:sz w:val="32"/>
          <w:szCs w:val="32"/>
        </w:rPr>
        <w:t>身份证复印件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公司简介。</w:t>
      </w:r>
      <w:r>
        <w:rPr>
          <w:rFonts w:hint="eastAsia" w:ascii="仿宋_GB2312" w:hAnsi="仿宋" w:eastAsia="仿宋_GB2312"/>
          <w:sz w:val="32"/>
          <w:szCs w:val="32"/>
        </w:rPr>
        <w:t>（上述资料均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要加</w:t>
      </w:r>
      <w:r>
        <w:rPr>
          <w:rFonts w:hint="eastAsia" w:ascii="仿宋_GB2312" w:hAnsi="仿宋" w:eastAsia="仿宋_GB2312"/>
          <w:sz w:val="32"/>
          <w:szCs w:val="32"/>
        </w:rPr>
        <w:t xml:space="preserve">盖公章）                            </w:t>
      </w:r>
    </w:p>
    <w:p>
      <w:pPr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、联系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方式</w:t>
      </w:r>
    </w:p>
    <w:p>
      <w:pPr>
        <w:ind w:left="638" w:leftChars="304" w:firstLine="0" w:firstLineChars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址：珠海市香洲区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镜山路83</w:t>
      </w:r>
      <w:r>
        <w:rPr>
          <w:rFonts w:hint="eastAsia" w:ascii="仿宋_GB2312" w:hAnsi="仿宋" w:eastAsia="仿宋_GB2312"/>
          <w:sz w:val="32"/>
          <w:szCs w:val="32"/>
        </w:rPr>
        <w:t>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市水务局2号楼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</w:p>
    <w:p>
      <w:pPr>
        <w:ind w:left="638" w:leftChars="304" w:firstLine="0" w:firstLineChars="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编：519030</w:t>
      </w:r>
    </w:p>
    <w:p>
      <w:pPr>
        <w:ind w:left="638" w:leftChars="304" w:firstLine="0" w:firstLineChars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联系人：洪冬梅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话：0756-2210830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17802028652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箱：zhsswxh@163.com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址：http://www.zhswxh.com/</w:t>
      </w:r>
    </w:p>
    <w:p>
      <w:pPr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账户信息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户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名：珠海市水务协会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号：706868760934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开户行：珠海市中国银行香洲支行  </w:t>
      </w:r>
    </w:p>
    <w:p>
      <w:pPr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jc w:val="center"/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注：此页无需打印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kYjJlYzc2NDQyNmE2MmY5MmI2YzdmM2NmYzM2ODUifQ=="/>
  </w:docVars>
  <w:rsids>
    <w:rsidRoot w:val="00000000"/>
    <w:rsid w:val="4B0B0A28"/>
    <w:rsid w:val="4CDA7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368</Words>
  <Characters>443</Characters>
  <Lines>4</Lines>
  <Paragraphs>1</Paragraphs>
  <TotalTime>12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2017-07-13T11:42:00Z</dcterms:created>
  <dc:creator>admin</dc:creator>
  <cp:lastModifiedBy>Empty</cp:lastModifiedBy>
  <dcterms:modified xsi:type="dcterms:W3CDTF">2023-04-10T07:16:04Z</dcterms:modified>
  <dc:title>珠海市水务协会入会登记表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3EAC13DA9B18F0B4AAC65262E2F37D7C</vt:lpwstr>
  </property>
</Properties>
</file>